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sz w:val="28"/>
          <w:szCs w:val="28"/>
        </w:rPr>
      </w:pPr>
      <w:r>
        <w:rPr>
          <w:sz w:val="28"/>
          <w:szCs w:val="28"/>
        </w:rPr>
        <w:t>Krankmeldungen</w:t>
      </w:r>
    </w:p>
    <w:p>
      <w:pPr>
        <w:rPr>
          <w:sz w:val="24"/>
          <w:szCs w:val="24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Wie melde ich mein Kind krank?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Über die Abwesenheit Ihres Kindes ist die Schule bis spätestens 7.50 Uhr am Fehltag zu informieren.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Telefon: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(030) 4848834-0</w:t>
      </w:r>
      <w:bookmarkStart w:id="0" w:name="_GoBack"/>
      <w:bookmarkEnd w:id="0"/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hyperlink r:id="rId5" w:history="1">
        <w:r>
          <w:rPr>
            <w:rStyle w:val="Hyperlink"/>
            <w:sz w:val="24"/>
            <w:szCs w:val="24"/>
          </w:rPr>
          <w:t>sekretariat@modersohn.schule.berlin.de</w:t>
        </w:r>
      </w:hyperlink>
    </w:p>
    <w:p>
      <w:pPr>
        <w:rPr>
          <w:sz w:val="24"/>
          <w:szCs w:val="24"/>
        </w:rPr>
      </w:pPr>
      <w:r>
        <w:rPr>
          <w:sz w:val="24"/>
          <w:szCs w:val="24"/>
        </w:rPr>
        <w:t>Kontaktformular:</w:t>
      </w:r>
      <w:r>
        <w:rPr>
          <w:sz w:val="24"/>
          <w:szCs w:val="24"/>
        </w:rPr>
        <w:tab/>
      </w:r>
    </w:p>
    <w:tbl>
      <w:tblPr>
        <w:tblStyle w:val="Tabellenraster"/>
        <w:tblW w:w="0" w:type="auto"/>
        <w:tblInd w:w="2122" w:type="dxa"/>
        <w:tblLook w:val="04A0" w:firstRow="1" w:lastRow="0" w:firstColumn="1" w:lastColumn="0" w:noHBand="0" w:noVBand="1"/>
      </w:tblPr>
      <w:tblGrid>
        <w:gridCol w:w="898"/>
        <w:gridCol w:w="1086"/>
        <w:gridCol w:w="2171"/>
      </w:tblGrid>
      <w:tr>
        <w:tc>
          <w:tcPr>
            <w:tcW w:w="898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 </w:t>
            </w:r>
          </w:p>
        </w:tc>
        <w:tc>
          <w:tcPr>
            <w:tcW w:w="1086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Klasse</w:t>
            </w:r>
          </w:p>
        </w:tc>
        <w:tc>
          <w:tcPr>
            <w:tcW w:w="217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Nachricht</w:t>
            </w:r>
          </w:p>
        </w:tc>
      </w:tr>
    </w:tbl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>Bitte beachten Sie:</w:t>
      </w:r>
    </w:p>
    <w:p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dass, Sie die Schule am ersten Tag des Fehlens mündlich oder per E-Mail informieren, </w:t>
      </w:r>
    </w:p>
    <w:p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spätestens nach dem dritten Tag sollte ein ärztliches Attest vorgelegt werden;</w:t>
      </w:r>
    </w:p>
    <w:p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nach der Krankmeldung, geben Sie bitte eine schriftliche Entschuldigung für die Klassenleitung mit, aus der sich die Dauer des Fernbleibens ergibt;</w:t>
      </w:r>
    </w:p>
    <w:p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meldepflichtige Krankheiten oder Infektionskrankheiten wie Scharlach, Ringelröteln sind der Schule unverzüglich mitzuteilen. </w:t>
      </w:r>
    </w:p>
    <w:p>
      <w:pPr>
        <w:rPr>
          <w:sz w:val="24"/>
          <w:szCs w:val="24"/>
        </w:rPr>
      </w:pPr>
    </w:p>
    <w:sectPr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73D92"/>
    <w:multiLevelType w:val="hybridMultilevel"/>
    <w:tmpl w:val="23D057E2"/>
    <w:lvl w:ilvl="0" w:tplc="0972A75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9FE16-A62C-4941-BC7C-080B2BBC9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modersohn.schule.berlin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Wißnewski, Sylvia</dc:creator>
  <cp:keywords/>
  <dc:description/>
  <cp:lastModifiedBy>Wißnewski, Sylvia</cp:lastModifiedBy>
  <cp:revision>2</cp:revision>
  <dcterms:created xsi:type="dcterms:W3CDTF">2025-06-23T09:02:00Z</dcterms:created>
  <dcterms:modified xsi:type="dcterms:W3CDTF">2025-06-23T09:18:00Z</dcterms:modified>
</cp:coreProperties>
</file>